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716" w:rsidRPr="00B141AC" w:rsidRDefault="00FE4387" w:rsidP="00F74BEC">
      <w:pPr>
        <w:jc w:val="center"/>
        <w:rPr>
          <w:b/>
          <w:sz w:val="28"/>
          <w:u w:val="single"/>
          <w:lang w:val="fr-FR"/>
        </w:rPr>
      </w:pPr>
      <w:r>
        <w:rPr>
          <w:b/>
          <w:sz w:val="28"/>
          <w:u w:val="single"/>
          <w:lang w:val="fr-FR"/>
        </w:rPr>
        <w:t>Questionnaire Ecole</w:t>
      </w: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3227"/>
        <w:gridCol w:w="1898"/>
        <w:gridCol w:w="795"/>
        <w:gridCol w:w="3402"/>
        <w:gridCol w:w="1985"/>
        <w:gridCol w:w="1701"/>
        <w:gridCol w:w="1842"/>
      </w:tblGrid>
      <w:tr w:rsidR="007433C2" w:rsidRPr="00B141AC" w:rsidTr="009F7716">
        <w:tc>
          <w:tcPr>
            <w:tcW w:w="3227" w:type="dxa"/>
            <w:shd w:val="clear" w:color="auto" w:fill="F2F2F2" w:themeFill="background1" w:themeFillShade="F2"/>
          </w:tcPr>
          <w:p w:rsidR="007433C2" w:rsidRPr="00B141AC" w:rsidRDefault="007433C2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>Nom de l’école</w:t>
            </w:r>
          </w:p>
        </w:tc>
        <w:tc>
          <w:tcPr>
            <w:tcW w:w="2693" w:type="dxa"/>
            <w:gridSpan w:val="2"/>
          </w:tcPr>
          <w:p w:rsidR="007433C2" w:rsidRPr="00B141AC" w:rsidRDefault="007433C2" w:rsidP="00C067CB">
            <w:pPr>
              <w:rPr>
                <w:b/>
                <w:lang w:val="fr-FR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7433C2" w:rsidRPr="00B141AC" w:rsidRDefault="007433C2" w:rsidP="00C067CB">
            <w:pPr>
              <w:rPr>
                <w:b/>
                <w:lang w:val="fr-FR"/>
              </w:rPr>
            </w:pPr>
            <w:r w:rsidRPr="009F7716">
              <w:rPr>
                <w:b/>
                <w:lang w:val="fr-FR"/>
              </w:rPr>
              <w:t>Code de l’école</w:t>
            </w:r>
          </w:p>
        </w:tc>
        <w:tc>
          <w:tcPr>
            <w:tcW w:w="1985" w:type="dxa"/>
          </w:tcPr>
          <w:p w:rsidR="007433C2" w:rsidRPr="00B141AC" w:rsidRDefault="007433C2" w:rsidP="00C067CB">
            <w:pPr>
              <w:rPr>
                <w:b/>
                <w:lang w:val="fr-FR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433C2" w:rsidRPr="00B141AC" w:rsidRDefault="007433C2" w:rsidP="00C067CB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Date</w:t>
            </w:r>
          </w:p>
        </w:tc>
        <w:tc>
          <w:tcPr>
            <w:tcW w:w="1842" w:type="dxa"/>
          </w:tcPr>
          <w:p w:rsidR="007433C2" w:rsidRPr="00B141AC" w:rsidRDefault="007433C2" w:rsidP="00C067CB">
            <w:pPr>
              <w:rPr>
                <w:b/>
                <w:lang w:val="fr-FR"/>
              </w:rPr>
            </w:pPr>
          </w:p>
        </w:tc>
      </w:tr>
      <w:tr w:rsidR="0057338A" w:rsidRPr="00C067CB" w:rsidTr="0057338A">
        <w:tc>
          <w:tcPr>
            <w:tcW w:w="3227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>Nom de directrice / directeur</w:t>
            </w:r>
          </w:p>
        </w:tc>
        <w:tc>
          <w:tcPr>
            <w:tcW w:w="2693" w:type="dxa"/>
            <w:gridSpan w:val="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 xml:space="preserve">Numéro téléphone de la directrice / du directeur </w:t>
            </w:r>
          </w:p>
        </w:tc>
        <w:tc>
          <w:tcPr>
            <w:tcW w:w="1985" w:type="dxa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Région</w:t>
            </w:r>
          </w:p>
        </w:tc>
        <w:tc>
          <w:tcPr>
            <w:tcW w:w="1842" w:type="dxa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</w:tr>
      <w:tr w:rsidR="0057338A" w:rsidRPr="00B141AC" w:rsidTr="0057338A">
        <w:tc>
          <w:tcPr>
            <w:tcW w:w="3227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>Nombre de filles enregistrées</w:t>
            </w:r>
          </w:p>
        </w:tc>
        <w:tc>
          <w:tcPr>
            <w:tcW w:w="2693" w:type="dxa"/>
            <w:gridSpan w:val="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 xml:space="preserve">Nombre de garçons enregistrés </w:t>
            </w:r>
          </w:p>
        </w:tc>
        <w:tc>
          <w:tcPr>
            <w:tcW w:w="1985" w:type="dxa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Préfecture</w:t>
            </w:r>
          </w:p>
        </w:tc>
        <w:tc>
          <w:tcPr>
            <w:tcW w:w="1842" w:type="dxa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</w:tr>
      <w:tr w:rsidR="0057338A" w:rsidRPr="00C067CB" w:rsidTr="0057338A">
        <w:tc>
          <w:tcPr>
            <w:tcW w:w="3227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>Personne remplis</w:t>
            </w:r>
            <w:r>
              <w:rPr>
                <w:b/>
                <w:lang w:val="fr-FR"/>
              </w:rPr>
              <w:t>sant le questionnaire et sa fonction</w:t>
            </w:r>
          </w:p>
        </w:tc>
        <w:tc>
          <w:tcPr>
            <w:tcW w:w="2693" w:type="dxa"/>
            <w:gridSpan w:val="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>Signature de la personne remplissant le questionnaire</w:t>
            </w:r>
          </w:p>
        </w:tc>
        <w:tc>
          <w:tcPr>
            <w:tcW w:w="1985" w:type="dxa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Sous-préfecture</w:t>
            </w:r>
          </w:p>
        </w:tc>
        <w:tc>
          <w:tcPr>
            <w:tcW w:w="1842" w:type="dxa"/>
          </w:tcPr>
          <w:p w:rsidR="0057338A" w:rsidRPr="00B141AC" w:rsidRDefault="0057338A" w:rsidP="00C067CB">
            <w:pPr>
              <w:rPr>
                <w:b/>
                <w:lang w:val="fr-FR"/>
              </w:rPr>
            </w:pPr>
          </w:p>
        </w:tc>
      </w:tr>
      <w:tr w:rsidR="00FE4387" w:rsidRPr="00F74BEC" w:rsidTr="0057338A">
        <w:tc>
          <w:tcPr>
            <w:tcW w:w="3227" w:type="dxa"/>
            <w:shd w:val="clear" w:color="auto" w:fill="F2F2F2" w:themeFill="background1" w:themeFillShade="F2"/>
          </w:tcPr>
          <w:p w:rsidR="00FE4387" w:rsidRPr="00B141AC" w:rsidRDefault="00FE4387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>Personne conf</w:t>
            </w:r>
            <w:r>
              <w:rPr>
                <w:b/>
                <w:lang w:val="fr-FR"/>
              </w:rPr>
              <w:t>irmant les résultats et sa fonction</w:t>
            </w:r>
          </w:p>
        </w:tc>
        <w:tc>
          <w:tcPr>
            <w:tcW w:w="2693" w:type="dxa"/>
            <w:gridSpan w:val="2"/>
          </w:tcPr>
          <w:p w:rsidR="00FE4387" w:rsidRPr="00B141AC" w:rsidRDefault="00FE4387" w:rsidP="00C067CB">
            <w:pPr>
              <w:rPr>
                <w:b/>
                <w:lang w:val="fr-FR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FE4387" w:rsidRPr="00B141AC" w:rsidRDefault="00FE4387" w:rsidP="00C067CB">
            <w:pPr>
              <w:rPr>
                <w:b/>
                <w:lang w:val="fr-FR"/>
              </w:rPr>
            </w:pPr>
            <w:r w:rsidRPr="00B141AC">
              <w:rPr>
                <w:b/>
                <w:lang w:val="fr-FR"/>
              </w:rPr>
              <w:t xml:space="preserve">Signature de la personne confirmant les résultats </w:t>
            </w:r>
          </w:p>
        </w:tc>
        <w:tc>
          <w:tcPr>
            <w:tcW w:w="5528" w:type="dxa"/>
            <w:gridSpan w:val="3"/>
          </w:tcPr>
          <w:p w:rsidR="00FE4387" w:rsidRPr="00B141AC" w:rsidRDefault="00FE4387" w:rsidP="00C067CB">
            <w:pPr>
              <w:rPr>
                <w:b/>
                <w:lang w:val="fr-FR"/>
              </w:rPr>
            </w:pPr>
          </w:p>
        </w:tc>
      </w:tr>
      <w:tr w:rsidR="00FE4387" w:rsidTr="007433C2">
        <w:tc>
          <w:tcPr>
            <w:tcW w:w="14850" w:type="dxa"/>
            <w:gridSpan w:val="7"/>
            <w:shd w:val="clear" w:color="auto" w:fill="D9D9D9" w:themeFill="background1" w:themeFillShade="D9"/>
          </w:tcPr>
          <w:p w:rsidR="00FE4387" w:rsidRDefault="00FE4387" w:rsidP="00C067CB">
            <w:pPr>
              <w:rPr>
                <w:b/>
              </w:rPr>
            </w:pPr>
            <w:r>
              <w:rPr>
                <w:b/>
              </w:rPr>
              <w:t>Eau</w:t>
            </w:r>
          </w:p>
        </w:tc>
      </w:tr>
      <w:tr w:rsidR="00FE4387" w:rsidRPr="00F74BEC" w:rsidTr="007433C2">
        <w:tc>
          <w:tcPr>
            <w:tcW w:w="5125" w:type="dxa"/>
            <w:gridSpan w:val="2"/>
            <w:shd w:val="clear" w:color="auto" w:fill="F2F2F2" w:themeFill="background1" w:themeFillShade="F2"/>
          </w:tcPr>
          <w:p w:rsidR="00FE4387" w:rsidRPr="009F7716" w:rsidRDefault="009F7716" w:rsidP="00FE4387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>
              <w:rPr>
                <w:lang w:val="fr-FR"/>
              </w:rPr>
              <w:t>Quelle sont les</w:t>
            </w:r>
            <w:r w:rsidR="00FE4387" w:rsidRPr="00053D89">
              <w:rPr>
                <w:lang w:val="fr-FR"/>
              </w:rPr>
              <w:t xml:space="preserve"> source</w:t>
            </w:r>
            <w:r>
              <w:rPr>
                <w:lang w:val="fr-FR"/>
              </w:rPr>
              <w:t xml:space="preserve">s </w:t>
            </w:r>
            <w:r w:rsidR="00FE4387" w:rsidRPr="00053D89">
              <w:rPr>
                <w:lang w:val="fr-FR"/>
              </w:rPr>
              <w:t xml:space="preserve"> d’eau principale</w:t>
            </w:r>
            <w:r>
              <w:rPr>
                <w:lang w:val="fr-FR"/>
              </w:rPr>
              <w:t>s</w:t>
            </w:r>
            <w:r w:rsidR="00FE4387" w:rsidRPr="00053D89">
              <w:rPr>
                <w:lang w:val="fr-FR"/>
              </w:rPr>
              <w:t xml:space="preserve"> de l’école? </w:t>
            </w:r>
          </w:p>
          <w:p w:rsidR="00FE4387" w:rsidRPr="009F7716" w:rsidRDefault="00FE4387" w:rsidP="00C067CB">
            <w:pPr>
              <w:ind w:left="337"/>
              <w:rPr>
                <w:b/>
                <w:lang w:val="fr-FR"/>
              </w:rPr>
            </w:pPr>
          </w:p>
        </w:tc>
        <w:tc>
          <w:tcPr>
            <w:tcW w:w="9725" w:type="dxa"/>
            <w:gridSpan w:val="5"/>
            <w:vAlign w:val="center"/>
          </w:tcPr>
          <w:p w:rsidR="00FE4387" w:rsidRPr="009F7716" w:rsidRDefault="00F74BEC" w:rsidP="00C067CB">
            <w:pPr>
              <w:spacing w:line="360" w:lineRule="auto"/>
              <w:rPr>
                <w:lang w:val="fr-FR"/>
              </w:rPr>
            </w:pPr>
            <w:sdt>
              <w:sdtPr>
                <w:rPr>
                  <w:lang w:val="fr-FR"/>
                </w:rPr>
                <w:id w:val="-1292209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</w:t>
            </w:r>
            <w:r w:rsidR="0057338A" w:rsidRPr="009F7716">
              <w:rPr>
                <w:lang w:val="fr-FR"/>
              </w:rPr>
              <w:t>SEG</w:t>
            </w:r>
            <w:r w:rsidR="00FE4387" w:rsidRPr="009F7716">
              <w:rPr>
                <w:lang w:val="fr-FR"/>
              </w:rPr>
              <w:t xml:space="preserve"> </w:t>
            </w:r>
            <w:sdt>
              <w:sdtPr>
                <w:rPr>
                  <w:lang w:val="fr-FR"/>
                </w:rPr>
                <w:id w:val="141311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</w:t>
            </w:r>
            <w:r w:rsidR="0057338A" w:rsidRPr="009F7716">
              <w:rPr>
                <w:lang w:val="fr-FR"/>
              </w:rPr>
              <w:t>eau de forage</w:t>
            </w:r>
            <w:r w:rsidR="00FE4387" w:rsidRPr="009F7716">
              <w:rPr>
                <w:lang w:val="fr-FR"/>
              </w:rPr>
              <w:t xml:space="preserve">  </w:t>
            </w:r>
            <w:sdt>
              <w:sdtPr>
                <w:rPr>
                  <w:lang w:val="fr-FR"/>
                </w:rPr>
                <w:id w:val="-87323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puits / source </w:t>
            </w:r>
            <w:r w:rsidR="00FE4387" w:rsidRPr="009F7716">
              <w:rPr>
                <w:u w:val="single"/>
                <w:lang w:val="fr-FR"/>
              </w:rPr>
              <w:t>couvert(e)</w:t>
            </w:r>
            <w:r w:rsidR="00FE4387" w:rsidRPr="009F7716">
              <w:rPr>
                <w:lang w:val="fr-FR"/>
              </w:rPr>
              <w:t xml:space="preserve">   </w:t>
            </w:r>
            <w:sdt>
              <w:sdtPr>
                <w:rPr>
                  <w:lang w:val="fr-FR"/>
                </w:rPr>
                <w:id w:val="-1116983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16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9F7716" w:rsidRPr="009F7716">
              <w:rPr>
                <w:lang w:val="fr-FR"/>
              </w:rPr>
              <w:t xml:space="preserve"> puits </w:t>
            </w:r>
            <w:r w:rsidR="009F7716">
              <w:rPr>
                <w:lang w:val="fr-FR"/>
              </w:rPr>
              <w:t>amélioré</w:t>
            </w:r>
          </w:p>
          <w:p w:rsidR="00FE4387" w:rsidRPr="007E161E" w:rsidRDefault="00F74BEC" w:rsidP="00C067CB">
            <w:pPr>
              <w:spacing w:line="360" w:lineRule="auto"/>
              <w:rPr>
                <w:lang w:val="fr-FR"/>
              </w:rPr>
            </w:pPr>
            <w:sdt>
              <w:sdtPr>
                <w:rPr>
                  <w:lang w:val="fr-FR"/>
                </w:rPr>
                <w:id w:val="-1031109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eau de pluie </w:t>
            </w:r>
            <w:sdt>
              <w:sdtPr>
                <w:rPr>
                  <w:lang w:val="fr-FR"/>
                </w:rPr>
                <w:id w:val="-17594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</w:t>
            </w:r>
            <w:r w:rsidR="009F7716">
              <w:rPr>
                <w:lang w:val="fr-FR"/>
              </w:rPr>
              <w:t>e</w:t>
            </w:r>
            <w:r w:rsidR="00FE4387" w:rsidRPr="009F7716">
              <w:rPr>
                <w:lang w:val="fr-FR"/>
              </w:rPr>
              <w:t xml:space="preserve">au en bouteille   </w:t>
            </w:r>
            <w:sdt>
              <w:sdtPr>
                <w:rPr>
                  <w:lang w:val="fr-FR"/>
                </w:rPr>
                <w:id w:val="131058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puits / source </w:t>
            </w:r>
            <w:r w:rsidR="00FE4387" w:rsidRPr="009F7716">
              <w:rPr>
                <w:u w:val="single"/>
                <w:lang w:val="fr-FR"/>
              </w:rPr>
              <w:t>ouvert(e)</w:t>
            </w:r>
            <w:r w:rsidR="00FE4387" w:rsidRPr="009F7716">
              <w:rPr>
                <w:lang w:val="fr-FR"/>
              </w:rPr>
              <w:br/>
            </w:r>
            <w:sdt>
              <w:sdtPr>
                <w:rPr>
                  <w:lang w:val="fr-FR"/>
                </w:rPr>
                <w:id w:val="-739718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camion-citerne </w:t>
            </w:r>
            <w:sdt>
              <w:sdtPr>
                <w:rPr>
                  <w:lang w:val="fr-FR"/>
                </w:rPr>
                <w:id w:val="43549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lac/fleuve/rivière   </w:t>
            </w:r>
            <w:sdt>
              <w:sdtPr>
                <w:rPr>
                  <w:lang w:val="fr-FR"/>
                </w:rPr>
                <w:id w:val="1209138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9F7716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FE4387" w:rsidRPr="009F7716">
              <w:rPr>
                <w:lang w:val="fr-FR"/>
              </w:rPr>
              <w:t xml:space="preserve"> Aucune source d’eau</w:t>
            </w:r>
          </w:p>
        </w:tc>
      </w:tr>
      <w:tr w:rsidR="00FE4387" w:rsidTr="007433C2">
        <w:tc>
          <w:tcPr>
            <w:tcW w:w="5125" w:type="dxa"/>
            <w:gridSpan w:val="2"/>
            <w:shd w:val="clear" w:color="auto" w:fill="F2F2F2" w:themeFill="background1" w:themeFillShade="F2"/>
          </w:tcPr>
          <w:p w:rsidR="00FE4387" w:rsidRDefault="00FE4387" w:rsidP="009F771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053D89">
              <w:rPr>
                <w:lang w:val="fr-FR"/>
              </w:rPr>
              <w:t xml:space="preserve">L'eau </w:t>
            </w:r>
            <w:r w:rsidR="009F7716">
              <w:rPr>
                <w:lang w:val="fr-FR"/>
              </w:rPr>
              <w:t xml:space="preserve">provenant des </w:t>
            </w:r>
            <w:r w:rsidRPr="00053D89">
              <w:rPr>
                <w:lang w:val="fr-FR"/>
              </w:rPr>
              <w:t xml:space="preserve"> source</w:t>
            </w:r>
            <w:r w:rsidR="009F7716">
              <w:rPr>
                <w:lang w:val="fr-FR"/>
              </w:rPr>
              <w:t>s</w:t>
            </w:r>
            <w:r w:rsidRPr="00053D89">
              <w:rPr>
                <w:lang w:val="fr-FR"/>
              </w:rPr>
              <w:t xml:space="preserve"> principale</w:t>
            </w:r>
            <w:r w:rsidR="009F7716">
              <w:rPr>
                <w:lang w:val="fr-FR"/>
              </w:rPr>
              <w:t>s</w:t>
            </w:r>
            <w:r w:rsidRPr="00053D89">
              <w:rPr>
                <w:lang w:val="fr-FR"/>
              </w:rPr>
              <w:t xml:space="preserve"> est-elle </w:t>
            </w:r>
            <w:r w:rsidRPr="00053D89">
              <w:rPr>
                <w:b/>
                <w:u w:val="single"/>
                <w:lang w:val="fr-FR"/>
              </w:rPr>
              <w:t>actuellement</w:t>
            </w:r>
            <w:r w:rsidRPr="00053D89">
              <w:rPr>
                <w:lang w:val="fr-FR"/>
              </w:rPr>
              <w:t xml:space="preserve"> disponible à l'école?</w:t>
            </w:r>
          </w:p>
          <w:p w:rsidR="009F7716" w:rsidRPr="007E161E" w:rsidRDefault="009F7716" w:rsidP="009F7716">
            <w:pPr>
              <w:pStyle w:val="Paragraphedeliste"/>
              <w:spacing w:after="0" w:line="240" w:lineRule="auto"/>
              <w:ind w:left="337"/>
              <w:rPr>
                <w:lang w:val="fr-FR"/>
              </w:rPr>
            </w:pPr>
          </w:p>
        </w:tc>
        <w:tc>
          <w:tcPr>
            <w:tcW w:w="9725" w:type="dxa"/>
            <w:gridSpan w:val="5"/>
            <w:vAlign w:val="center"/>
          </w:tcPr>
          <w:p w:rsidR="00FE4387" w:rsidRPr="006511D8" w:rsidRDefault="00F74BEC" w:rsidP="00C067CB">
            <w:sdt>
              <w:sdtPr>
                <w:id w:val="910271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387">
              <w:t xml:space="preserve"> </w:t>
            </w:r>
            <w:proofErr w:type="spellStart"/>
            <w:r w:rsidR="00FE4387">
              <w:t>Oui</w:t>
            </w:r>
            <w:proofErr w:type="spellEnd"/>
            <w:r w:rsidR="00FE4387">
              <w:tab/>
            </w:r>
            <w:r w:rsidR="00FE4387">
              <w:tab/>
            </w:r>
            <w:r w:rsidR="00FE4387">
              <w:tab/>
            </w:r>
            <w:r w:rsidR="00FE4387">
              <w:tab/>
            </w:r>
            <w:sdt>
              <w:sdtPr>
                <w:id w:val="-36413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387">
              <w:t xml:space="preserve"> Non</w:t>
            </w:r>
          </w:p>
        </w:tc>
      </w:tr>
      <w:tr w:rsidR="009F7716" w:rsidRPr="009F7716" w:rsidTr="007433C2">
        <w:tc>
          <w:tcPr>
            <w:tcW w:w="5125" w:type="dxa"/>
            <w:gridSpan w:val="2"/>
            <w:shd w:val="clear" w:color="auto" w:fill="F2F2F2" w:themeFill="background1" w:themeFillShade="F2"/>
          </w:tcPr>
          <w:p w:rsidR="009F7716" w:rsidRPr="00053D89" w:rsidRDefault="009F7716" w:rsidP="009F771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>
              <w:rPr>
                <w:lang w:val="fr-FR"/>
              </w:rPr>
              <w:t xml:space="preserve">L’eau provenant d’une des sources principales est-elle jugée potable ? </w:t>
            </w:r>
          </w:p>
        </w:tc>
        <w:tc>
          <w:tcPr>
            <w:tcW w:w="9725" w:type="dxa"/>
            <w:gridSpan w:val="5"/>
            <w:vAlign w:val="center"/>
          </w:tcPr>
          <w:p w:rsidR="009F7716" w:rsidRDefault="00F74BEC" w:rsidP="00C067CB">
            <w:sdt>
              <w:sdtPr>
                <w:id w:val="-1701694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7716">
              <w:t xml:space="preserve"> </w:t>
            </w:r>
            <w:proofErr w:type="spellStart"/>
            <w:r w:rsidR="009F7716">
              <w:t>Oui</w:t>
            </w:r>
            <w:proofErr w:type="spellEnd"/>
            <w:r w:rsidR="009F7716">
              <w:tab/>
            </w:r>
            <w:r w:rsidR="009F7716">
              <w:tab/>
            </w:r>
            <w:r w:rsidR="009F7716">
              <w:tab/>
            </w:r>
            <w:r w:rsidR="009F7716">
              <w:tab/>
            </w:r>
            <w:sdt>
              <w:sdtPr>
                <w:id w:val="-170918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7716">
              <w:t xml:space="preserve"> Non</w:t>
            </w:r>
          </w:p>
          <w:p w:rsidR="009F7716" w:rsidRPr="009F7716" w:rsidRDefault="009F7716" w:rsidP="00C067CB">
            <w:pPr>
              <w:rPr>
                <w:lang w:val="fr-FR"/>
              </w:rPr>
            </w:pPr>
            <w:proofErr w:type="spellStart"/>
            <w:r>
              <w:t>Commentaire</w:t>
            </w:r>
            <w:proofErr w:type="spellEnd"/>
            <w:r>
              <w:t xml:space="preserve">: </w:t>
            </w:r>
          </w:p>
        </w:tc>
      </w:tr>
      <w:tr w:rsidR="009F7716" w:rsidRPr="009F7716" w:rsidTr="007433C2">
        <w:tc>
          <w:tcPr>
            <w:tcW w:w="5125" w:type="dxa"/>
            <w:gridSpan w:val="2"/>
            <w:shd w:val="clear" w:color="auto" w:fill="F2F2F2" w:themeFill="background1" w:themeFillShade="F2"/>
          </w:tcPr>
          <w:p w:rsidR="009F7716" w:rsidRDefault="009F7716" w:rsidP="009F771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>
              <w:rPr>
                <w:lang w:val="fr-FR"/>
              </w:rPr>
              <w:t>La quantité d’eau disponible est-elle suffisante pour couvrir les besoins de l’école ?</w:t>
            </w:r>
          </w:p>
        </w:tc>
        <w:tc>
          <w:tcPr>
            <w:tcW w:w="9725" w:type="dxa"/>
            <w:gridSpan w:val="5"/>
            <w:vAlign w:val="center"/>
          </w:tcPr>
          <w:p w:rsidR="009F7716" w:rsidRDefault="00F74BEC" w:rsidP="009F7716">
            <w:sdt>
              <w:sdtPr>
                <w:id w:val="-1379004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7716">
              <w:t xml:space="preserve"> </w:t>
            </w:r>
            <w:proofErr w:type="spellStart"/>
            <w:r w:rsidR="009F7716">
              <w:t>Oui</w:t>
            </w:r>
            <w:proofErr w:type="spellEnd"/>
            <w:r w:rsidR="009F7716">
              <w:tab/>
            </w:r>
            <w:r w:rsidR="009F7716">
              <w:tab/>
            </w:r>
            <w:r w:rsidR="009F7716">
              <w:tab/>
            </w:r>
            <w:r w:rsidR="009F7716">
              <w:tab/>
            </w:r>
            <w:sdt>
              <w:sdtPr>
                <w:id w:val="-916940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77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7716">
              <w:t xml:space="preserve"> Non</w:t>
            </w:r>
          </w:p>
          <w:p w:rsidR="009F7716" w:rsidRPr="009F7716" w:rsidRDefault="009F7716" w:rsidP="009F7716">
            <w:pPr>
              <w:rPr>
                <w:lang w:val="fr-FR"/>
              </w:rPr>
            </w:pPr>
            <w:proofErr w:type="spellStart"/>
            <w:r>
              <w:t>Commentaire</w:t>
            </w:r>
            <w:proofErr w:type="spellEnd"/>
            <w:r>
              <w:t>:</w:t>
            </w:r>
          </w:p>
        </w:tc>
      </w:tr>
      <w:tr w:rsidR="000D75DB" w:rsidRPr="009F7716" w:rsidTr="007433C2">
        <w:tc>
          <w:tcPr>
            <w:tcW w:w="5125" w:type="dxa"/>
            <w:gridSpan w:val="2"/>
            <w:shd w:val="clear" w:color="auto" w:fill="F2F2F2" w:themeFill="background1" w:themeFillShade="F2"/>
          </w:tcPr>
          <w:p w:rsidR="000D75DB" w:rsidRDefault="000D75DB" w:rsidP="009F771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>
              <w:rPr>
                <w:lang w:val="fr-FR"/>
              </w:rPr>
              <w:t>Est-ce qu’il existe un moyen sécurisé de stockage d’eau</w:t>
            </w:r>
            <w:r w:rsidR="005B7A2B">
              <w:rPr>
                <w:lang w:val="fr-FR"/>
              </w:rPr>
              <w:t> (château d’eau, bassin fermé, réservoir hermétique, bidons)?</w:t>
            </w:r>
          </w:p>
        </w:tc>
        <w:tc>
          <w:tcPr>
            <w:tcW w:w="9725" w:type="dxa"/>
            <w:gridSpan w:val="5"/>
            <w:vAlign w:val="center"/>
          </w:tcPr>
          <w:p w:rsidR="005B7A2B" w:rsidRDefault="00F74BEC" w:rsidP="005B7A2B">
            <w:sdt>
              <w:sdtPr>
                <w:id w:val="-1038042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A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B7A2B">
              <w:t xml:space="preserve"> </w:t>
            </w:r>
            <w:proofErr w:type="spellStart"/>
            <w:r w:rsidR="005B7A2B">
              <w:t>Oui</w:t>
            </w:r>
            <w:proofErr w:type="spellEnd"/>
            <w:r w:rsidR="005B7A2B">
              <w:tab/>
            </w:r>
            <w:r w:rsidR="005B7A2B">
              <w:tab/>
            </w:r>
            <w:r w:rsidR="005B7A2B">
              <w:tab/>
            </w:r>
            <w:r w:rsidR="005B7A2B">
              <w:tab/>
            </w:r>
            <w:sdt>
              <w:sdtPr>
                <w:id w:val="814454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A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B7A2B">
              <w:t xml:space="preserve"> Non</w:t>
            </w:r>
          </w:p>
          <w:p w:rsidR="000D75DB" w:rsidRPr="000D75DB" w:rsidRDefault="005B7A2B" w:rsidP="005B7A2B">
            <w:pPr>
              <w:rPr>
                <w:lang w:val="fr-FR"/>
              </w:rPr>
            </w:pPr>
            <w:proofErr w:type="spellStart"/>
            <w:r>
              <w:t>Commentaire</w:t>
            </w:r>
            <w:proofErr w:type="spellEnd"/>
            <w:r>
              <w:t>:</w:t>
            </w:r>
          </w:p>
        </w:tc>
      </w:tr>
    </w:tbl>
    <w:p w:rsidR="00F74BEC" w:rsidRDefault="00F74BEC">
      <w:r>
        <w:br w:type="page"/>
      </w: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5125"/>
        <w:gridCol w:w="9725"/>
      </w:tblGrid>
      <w:tr w:rsidR="00FE4387" w:rsidRPr="009F7716" w:rsidTr="00F74BEC">
        <w:trPr>
          <w:trHeight w:val="266"/>
        </w:trPr>
        <w:tc>
          <w:tcPr>
            <w:tcW w:w="14850" w:type="dxa"/>
            <w:gridSpan w:val="2"/>
            <w:shd w:val="clear" w:color="auto" w:fill="D9D9D9" w:themeFill="background1" w:themeFillShade="D9"/>
            <w:vAlign w:val="center"/>
          </w:tcPr>
          <w:p w:rsidR="00FE4387" w:rsidRPr="009F7716" w:rsidRDefault="009F7716" w:rsidP="00C067CB">
            <w:pPr>
              <w:ind w:left="337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Latrines</w:t>
            </w:r>
          </w:p>
        </w:tc>
      </w:tr>
      <w:tr w:rsidR="00FE4387" w:rsidRPr="00F74BEC" w:rsidTr="00F74BEC">
        <w:trPr>
          <w:trHeight w:val="1222"/>
        </w:trPr>
        <w:tc>
          <w:tcPr>
            <w:tcW w:w="5125" w:type="dxa"/>
            <w:shd w:val="clear" w:color="auto" w:fill="F2F2F2" w:themeFill="background1" w:themeFillShade="F2"/>
          </w:tcPr>
          <w:p w:rsidR="00FE4387" w:rsidRPr="00F74BEC" w:rsidRDefault="00FE4387" w:rsidP="00F74BEC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053D89">
              <w:rPr>
                <w:lang w:val="fr-FR"/>
              </w:rPr>
              <w:t xml:space="preserve">Quel est le type le plus commun de latrines pour </w:t>
            </w:r>
            <w:r w:rsidRPr="009F7716">
              <w:rPr>
                <w:b/>
                <w:lang w:val="fr-FR"/>
              </w:rPr>
              <w:t>les élèves</w:t>
            </w:r>
            <w:r w:rsidR="00F74BEC">
              <w:rPr>
                <w:lang w:val="fr-FR"/>
              </w:rPr>
              <w:t xml:space="preserve"> à l'école ?</w:t>
            </w:r>
          </w:p>
        </w:tc>
        <w:tc>
          <w:tcPr>
            <w:tcW w:w="9725" w:type="dxa"/>
            <w:vAlign w:val="center"/>
          </w:tcPr>
          <w:p w:rsidR="00FE4387" w:rsidRPr="009F7716" w:rsidRDefault="00FE4387" w:rsidP="00F74BEC">
            <w:pPr>
              <w:spacing w:after="0" w:line="360" w:lineRule="auto"/>
              <w:rPr>
                <w:lang w:val="fr-FR"/>
              </w:rPr>
            </w:pPr>
            <w:r w:rsidRPr="009F7716">
              <w:rPr>
                <w:rFonts w:ascii="Segoe UI Symbol" w:hAnsi="Segoe UI Symbol" w:cs="Segoe UI Symbol"/>
                <w:lang w:val="fr-FR"/>
              </w:rPr>
              <w:t>☐</w:t>
            </w:r>
            <w:r w:rsidRPr="009F7716">
              <w:rPr>
                <w:lang w:val="fr-FR"/>
              </w:rPr>
              <w:t xml:space="preserve"> Toilettes à chasse d'eau (manuelle) </w:t>
            </w:r>
            <w:r w:rsidRPr="009F7716">
              <w:rPr>
                <w:rFonts w:ascii="Segoe UI Symbol" w:hAnsi="Segoe UI Symbol" w:cs="Segoe UI Symbol"/>
                <w:lang w:val="fr-FR"/>
              </w:rPr>
              <w:t>☐</w:t>
            </w:r>
            <w:r w:rsidRPr="009F7716">
              <w:rPr>
                <w:lang w:val="fr-FR"/>
              </w:rPr>
              <w:t xml:space="preserve"> Latrines </w:t>
            </w:r>
            <w:r w:rsidRPr="009F7716">
              <w:rPr>
                <w:rFonts w:ascii="Calibri" w:hAnsi="Calibri" w:cs="Calibri"/>
                <w:lang w:val="fr-FR"/>
              </w:rPr>
              <w:t>à</w:t>
            </w:r>
            <w:r w:rsidRPr="009F7716">
              <w:rPr>
                <w:lang w:val="fr-FR"/>
              </w:rPr>
              <w:t xml:space="preserve"> fosse avec dalle </w:t>
            </w:r>
            <w:r w:rsidRPr="009F7716">
              <w:rPr>
                <w:rFonts w:ascii="Segoe UI Symbol" w:hAnsi="Segoe UI Symbol" w:cs="Segoe UI Symbol"/>
                <w:lang w:val="fr-FR"/>
              </w:rPr>
              <w:t>☐</w:t>
            </w:r>
            <w:r w:rsidRPr="009F7716">
              <w:rPr>
                <w:lang w:val="fr-FR"/>
              </w:rPr>
              <w:t xml:space="preserve"> Toilettes </w:t>
            </w:r>
            <w:r w:rsidRPr="009F7716">
              <w:rPr>
                <w:rFonts w:ascii="Calibri" w:hAnsi="Calibri" w:cs="Calibri"/>
                <w:lang w:val="fr-FR"/>
              </w:rPr>
              <w:t>à</w:t>
            </w:r>
            <w:r w:rsidRPr="009F7716">
              <w:rPr>
                <w:lang w:val="fr-FR"/>
              </w:rPr>
              <w:t xml:space="preserve"> compost</w:t>
            </w:r>
            <w:r w:rsidR="009F7716">
              <w:rPr>
                <w:lang w:val="fr-FR"/>
              </w:rPr>
              <w:t xml:space="preserve">e (type </w:t>
            </w:r>
            <w:proofErr w:type="spellStart"/>
            <w:r w:rsidR="009F7716">
              <w:rPr>
                <w:lang w:val="fr-FR"/>
              </w:rPr>
              <w:t>EcoSan</w:t>
            </w:r>
            <w:proofErr w:type="spellEnd"/>
            <w:r w:rsidR="009F7716">
              <w:rPr>
                <w:lang w:val="fr-FR"/>
              </w:rPr>
              <w:t>)</w:t>
            </w:r>
          </w:p>
          <w:p w:rsidR="00FE4387" w:rsidRPr="009F7716" w:rsidRDefault="00FE4387" w:rsidP="00F74BEC">
            <w:pPr>
              <w:spacing w:after="0" w:line="360" w:lineRule="auto"/>
              <w:rPr>
                <w:lang w:val="fr-FR"/>
              </w:rPr>
            </w:pPr>
            <w:r w:rsidRPr="009F7716">
              <w:rPr>
                <w:rFonts w:ascii="Segoe UI Symbol" w:hAnsi="Segoe UI Symbol" w:cs="Segoe UI Symbol"/>
                <w:lang w:val="fr-FR"/>
              </w:rPr>
              <w:t>☐</w:t>
            </w:r>
            <w:r w:rsidRPr="009F7716">
              <w:rPr>
                <w:lang w:val="fr-FR"/>
              </w:rPr>
              <w:t xml:space="preserve"> Latrines </w:t>
            </w:r>
            <w:r w:rsidRPr="009F7716">
              <w:rPr>
                <w:rFonts w:ascii="Calibri" w:hAnsi="Calibri" w:cs="Calibri"/>
                <w:lang w:val="fr-FR"/>
              </w:rPr>
              <w:t>à</w:t>
            </w:r>
            <w:r w:rsidRPr="009F7716">
              <w:rPr>
                <w:lang w:val="fr-FR"/>
              </w:rPr>
              <w:t xml:space="preserve"> fosse sans dalle </w:t>
            </w:r>
            <w:r w:rsidRPr="009F7716">
              <w:rPr>
                <w:rFonts w:ascii="Segoe UI Symbol" w:hAnsi="Segoe UI Symbol" w:cs="Segoe UI Symbol"/>
                <w:lang w:val="fr-FR"/>
              </w:rPr>
              <w:t>☐</w:t>
            </w:r>
            <w:r w:rsidRPr="009F7716">
              <w:rPr>
                <w:lang w:val="fr-FR"/>
              </w:rPr>
              <w:t xml:space="preserve"> Latrines </w:t>
            </w:r>
            <w:r w:rsidRPr="009F7716">
              <w:rPr>
                <w:rFonts w:ascii="Calibri" w:hAnsi="Calibri" w:cs="Calibri"/>
                <w:lang w:val="fr-FR"/>
              </w:rPr>
              <w:t xml:space="preserve">suspendues (sans fosse) </w:t>
            </w:r>
            <w:r w:rsidRPr="009F7716">
              <w:rPr>
                <w:rFonts w:ascii="Segoe UI Symbol" w:hAnsi="Segoe UI Symbol" w:cs="Segoe UI Symbol"/>
                <w:lang w:val="fr-FR"/>
              </w:rPr>
              <w:t>☐</w:t>
            </w:r>
            <w:r w:rsidRPr="009F7716">
              <w:rPr>
                <w:lang w:val="fr-FR"/>
              </w:rPr>
              <w:t xml:space="preserve"> Latrines </w:t>
            </w:r>
            <w:r w:rsidRPr="009F7716">
              <w:rPr>
                <w:rFonts w:ascii="Calibri" w:hAnsi="Calibri" w:cs="Calibri"/>
                <w:lang w:val="fr-FR"/>
              </w:rPr>
              <w:t>à</w:t>
            </w:r>
            <w:r w:rsidRPr="009F7716">
              <w:rPr>
                <w:lang w:val="fr-FR"/>
              </w:rPr>
              <w:t xml:space="preserve"> seau </w:t>
            </w:r>
          </w:p>
          <w:p w:rsidR="00FE4387" w:rsidRPr="001F0600" w:rsidRDefault="00FE4387" w:rsidP="00F74BEC">
            <w:pPr>
              <w:spacing w:after="0" w:line="360" w:lineRule="auto"/>
              <w:rPr>
                <w:b/>
                <w:lang w:val="fr-FR"/>
              </w:rPr>
            </w:pPr>
            <w:r w:rsidRPr="009F7716">
              <w:rPr>
                <w:rFonts w:ascii="Segoe UI Symbol" w:hAnsi="Segoe UI Symbol" w:cs="Segoe UI Symbol"/>
                <w:lang w:val="fr-FR"/>
              </w:rPr>
              <w:t>☐</w:t>
            </w:r>
            <w:r w:rsidRPr="009F7716">
              <w:rPr>
                <w:lang w:val="fr-FR"/>
              </w:rPr>
              <w:t xml:space="preserve"> Pas de toilettes ou de latrines</w:t>
            </w:r>
          </w:p>
        </w:tc>
      </w:tr>
      <w:tr w:rsidR="00FE4387" w:rsidRPr="00F74BEC" w:rsidTr="007433C2">
        <w:tc>
          <w:tcPr>
            <w:tcW w:w="5125" w:type="dxa"/>
            <w:shd w:val="clear" w:color="auto" w:fill="F2F2F2" w:themeFill="background1" w:themeFillShade="F2"/>
          </w:tcPr>
          <w:p w:rsidR="00FE4387" w:rsidRPr="00F74BEC" w:rsidRDefault="00FE4387" w:rsidP="00F74BEC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053D89">
              <w:rPr>
                <w:lang w:val="fr-FR"/>
              </w:rPr>
              <w:t xml:space="preserve">Combien de </w:t>
            </w:r>
            <w:r w:rsidR="009F7716">
              <w:rPr>
                <w:lang w:val="fr-FR"/>
              </w:rPr>
              <w:t>cabines y-a-t-</w:t>
            </w:r>
            <w:r w:rsidRPr="00053D89">
              <w:rPr>
                <w:lang w:val="fr-FR"/>
              </w:rPr>
              <w:t>il à l’école</w:t>
            </w:r>
            <w:r w:rsidR="005B7A2B">
              <w:rPr>
                <w:lang w:val="fr-FR"/>
              </w:rPr>
              <w:t xml:space="preserve"> </w:t>
            </w:r>
            <w:r w:rsidR="005B7A2B" w:rsidRPr="005B7A2B">
              <w:rPr>
                <w:b/>
                <w:u w:val="single"/>
                <w:lang w:val="fr-FR"/>
              </w:rPr>
              <w:t>pour les élèves</w:t>
            </w:r>
            <w:r w:rsidRPr="00053D89">
              <w:rPr>
                <w:lang w:val="fr-FR"/>
              </w:rPr>
              <w:t xml:space="preserve">? </w:t>
            </w:r>
          </w:p>
        </w:tc>
        <w:tc>
          <w:tcPr>
            <w:tcW w:w="9725" w:type="dxa"/>
            <w:vAlign w:val="center"/>
          </w:tcPr>
          <w:p w:rsidR="00FE4387" w:rsidRPr="00C83F04" w:rsidRDefault="00FE4387" w:rsidP="00C067CB">
            <w:pPr>
              <w:spacing w:line="360" w:lineRule="auto"/>
              <w:rPr>
                <w:lang w:val="fr-FR"/>
              </w:rPr>
            </w:pPr>
          </w:p>
        </w:tc>
      </w:tr>
      <w:tr w:rsidR="00FE4387" w:rsidRPr="004C132F" w:rsidTr="007433C2">
        <w:tc>
          <w:tcPr>
            <w:tcW w:w="5125" w:type="dxa"/>
            <w:shd w:val="clear" w:color="auto" w:fill="F2F2F2" w:themeFill="background1" w:themeFillShade="F2"/>
          </w:tcPr>
          <w:p w:rsidR="00FE4387" w:rsidRPr="00053D89" w:rsidRDefault="009F7716" w:rsidP="009F7716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>
              <w:rPr>
                <w:lang w:val="fr-FR"/>
              </w:rPr>
              <w:t>Y-a-t-</w:t>
            </w:r>
            <w:r w:rsidR="00FE4387" w:rsidRPr="00053D89">
              <w:rPr>
                <w:lang w:val="fr-FR"/>
              </w:rPr>
              <w:t xml:space="preserve">il des </w:t>
            </w:r>
            <w:r>
              <w:rPr>
                <w:lang w:val="fr-FR"/>
              </w:rPr>
              <w:t>cabines</w:t>
            </w:r>
            <w:r w:rsidR="00FE4387" w:rsidRPr="00053D89">
              <w:rPr>
                <w:lang w:val="fr-FR"/>
              </w:rPr>
              <w:t xml:space="preserve"> séparée</w:t>
            </w:r>
            <w:r w:rsidR="00FE4387">
              <w:rPr>
                <w:lang w:val="fr-FR"/>
              </w:rPr>
              <w:t>s</w:t>
            </w:r>
            <w:r w:rsidR="00FE4387" w:rsidRPr="00053D89">
              <w:rPr>
                <w:lang w:val="fr-FR"/>
              </w:rPr>
              <w:t xml:space="preserve"> pour filles et garçons? </w:t>
            </w:r>
          </w:p>
        </w:tc>
        <w:tc>
          <w:tcPr>
            <w:tcW w:w="9725" w:type="dxa"/>
            <w:vAlign w:val="center"/>
          </w:tcPr>
          <w:p w:rsidR="00FE4387" w:rsidRPr="004C132F" w:rsidRDefault="00F74BEC" w:rsidP="00F74BEC">
            <w:pPr>
              <w:spacing w:after="0" w:line="360" w:lineRule="auto"/>
            </w:pPr>
            <w:sdt>
              <w:sdtPr>
                <w:id w:val="1098829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387">
              <w:t xml:space="preserve"> </w:t>
            </w:r>
            <w:proofErr w:type="spellStart"/>
            <w:r w:rsidR="00FE4387">
              <w:t>Oui</w:t>
            </w:r>
            <w:proofErr w:type="spellEnd"/>
            <w:r w:rsidR="00FE4387">
              <w:tab/>
            </w:r>
            <w:r w:rsidR="00FE4387">
              <w:tab/>
            </w:r>
            <w:r w:rsidR="00FE4387">
              <w:tab/>
            </w:r>
            <w:sdt>
              <w:sdtPr>
                <w:id w:val="1401636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387">
              <w:t xml:space="preserve"> </w:t>
            </w:r>
            <w:r w:rsidR="00FE4387" w:rsidRPr="00D933FE">
              <w:t>No</w:t>
            </w:r>
            <w:r w:rsidR="00FE4387">
              <w:t>n</w:t>
            </w:r>
          </w:p>
        </w:tc>
      </w:tr>
      <w:tr w:rsidR="00FE4387" w:rsidRPr="00F74BEC" w:rsidTr="007433C2">
        <w:tc>
          <w:tcPr>
            <w:tcW w:w="5125" w:type="dxa"/>
            <w:shd w:val="clear" w:color="auto" w:fill="F2F2F2" w:themeFill="background1" w:themeFillShade="F2"/>
          </w:tcPr>
          <w:p w:rsidR="00FE4387" w:rsidRPr="0066208C" w:rsidRDefault="000D75DB" w:rsidP="000D75D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>
              <w:rPr>
                <w:lang w:val="fr-FR"/>
              </w:rPr>
              <w:t>Combien de cab</w:t>
            </w:r>
            <w:r w:rsidR="00FE4387" w:rsidRPr="00053D89">
              <w:rPr>
                <w:lang w:val="fr-FR"/>
              </w:rPr>
              <w:t xml:space="preserve">ines sont actuellement </w:t>
            </w:r>
            <w:r>
              <w:rPr>
                <w:b/>
                <w:u w:val="single"/>
                <w:lang w:val="fr-FR"/>
              </w:rPr>
              <w:t>fonctionnelles</w:t>
            </w:r>
            <w:r w:rsidR="00FE4387" w:rsidRPr="00053D89">
              <w:rPr>
                <w:lang w:val="fr-FR"/>
              </w:rPr>
              <w:t xml:space="preserve"> pour les </w:t>
            </w:r>
            <w:r w:rsidR="00FE4387" w:rsidRPr="005B7A2B">
              <w:rPr>
                <w:b/>
                <w:u w:val="single"/>
                <w:lang w:val="fr-FR"/>
              </w:rPr>
              <w:t>élèves</w:t>
            </w:r>
            <w:r w:rsidR="00FE4387">
              <w:rPr>
                <w:lang w:val="fr-FR"/>
              </w:rPr>
              <w:t> </w:t>
            </w:r>
            <w:r>
              <w:rPr>
                <w:lang w:val="fr-FR"/>
              </w:rPr>
              <w:t>(voir question 6 du questionnaire « Latrines »)</w:t>
            </w:r>
            <w:r w:rsidR="00FE4387" w:rsidRPr="0066208C">
              <w:rPr>
                <w:lang w:val="fr-FR"/>
              </w:rPr>
              <w:t xml:space="preserve"> ? </w:t>
            </w:r>
          </w:p>
        </w:tc>
        <w:tc>
          <w:tcPr>
            <w:tcW w:w="9725" w:type="dxa"/>
            <w:vAlign w:val="center"/>
          </w:tcPr>
          <w:p w:rsidR="00FE4387" w:rsidRPr="0066208C" w:rsidRDefault="00FE4387" w:rsidP="00C067CB">
            <w:pPr>
              <w:rPr>
                <w:lang w:val="fr-FR"/>
              </w:rPr>
            </w:pPr>
          </w:p>
        </w:tc>
      </w:tr>
      <w:tr w:rsidR="00FE4387" w:rsidRPr="00F74BEC" w:rsidTr="007433C2">
        <w:tc>
          <w:tcPr>
            <w:tcW w:w="5125" w:type="dxa"/>
            <w:shd w:val="clear" w:color="auto" w:fill="F2F2F2" w:themeFill="background1" w:themeFillShade="F2"/>
          </w:tcPr>
          <w:p w:rsidR="00FE4387" w:rsidRPr="0066208C" w:rsidRDefault="00FE4387" w:rsidP="000D75D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66208C">
              <w:rPr>
                <w:lang w:val="fr-FR"/>
              </w:rPr>
              <w:t xml:space="preserve">Combien de </w:t>
            </w:r>
            <w:r w:rsidR="000D75DB">
              <w:rPr>
                <w:lang w:val="fr-FR"/>
              </w:rPr>
              <w:t>cabines</w:t>
            </w:r>
            <w:r w:rsidRPr="0066208C">
              <w:rPr>
                <w:lang w:val="fr-FR"/>
              </w:rPr>
              <w:t xml:space="preserve"> pour les </w:t>
            </w:r>
            <w:r w:rsidRPr="005B7A2B">
              <w:rPr>
                <w:b/>
                <w:u w:val="single"/>
                <w:lang w:val="fr-FR"/>
              </w:rPr>
              <w:t xml:space="preserve">élèves </w:t>
            </w:r>
            <w:r>
              <w:rPr>
                <w:lang w:val="fr-FR"/>
              </w:rPr>
              <w:t xml:space="preserve">sont actuellement </w:t>
            </w:r>
            <w:r w:rsidRPr="00BC49CB">
              <w:rPr>
                <w:b/>
                <w:u w:val="single"/>
                <w:lang w:val="fr-FR"/>
              </w:rPr>
              <w:t>propre</w:t>
            </w:r>
            <w:r w:rsidR="000D75DB">
              <w:rPr>
                <w:b/>
                <w:u w:val="single"/>
                <w:lang w:val="fr-FR"/>
              </w:rPr>
              <w:t>s</w:t>
            </w:r>
            <w:r>
              <w:rPr>
                <w:lang w:val="fr-FR"/>
              </w:rPr>
              <w:t> </w:t>
            </w:r>
            <w:r w:rsidRPr="0066208C">
              <w:rPr>
                <w:lang w:val="fr-FR"/>
              </w:rPr>
              <w:t>(</w:t>
            </w:r>
            <w:r w:rsidR="000D75DB">
              <w:rPr>
                <w:lang w:val="fr-FR"/>
              </w:rPr>
              <w:t>voir question 11 du questionnaire « Latrines »</w:t>
            </w:r>
            <w:r w:rsidRPr="0066208C">
              <w:rPr>
                <w:lang w:val="fr-FR"/>
              </w:rPr>
              <w:t>)?</w:t>
            </w:r>
          </w:p>
        </w:tc>
        <w:tc>
          <w:tcPr>
            <w:tcW w:w="9725" w:type="dxa"/>
            <w:vAlign w:val="center"/>
          </w:tcPr>
          <w:p w:rsidR="00FE4387" w:rsidRPr="0066208C" w:rsidRDefault="00FE4387" w:rsidP="00C067CB">
            <w:pPr>
              <w:rPr>
                <w:lang w:val="fr-FR"/>
              </w:rPr>
            </w:pPr>
          </w:p>
        </w:tc>
      </w:tr>
      <w:tr w:rsidR="00FE4387" w:rsidRPr="000D75DB" w:rsidTr="007433C2">
        <w:tc>
          <w:tcPr>
            <w:tcW w:w="5125" w:type="dxa"/>
            <w:shd w:val="clear" w:color="auto" w:fill="F2F2F2" w:themeFill="background1" w:themeFillShade="F2"/>
          </w:tcPr>
          <w:p w:rsidR="00FE4387" w:rsidRPr="0066208C" w:rsidRDefault="00FE4387" w:rsidP="005B7A2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66208C">
              <w:rPr>
                <w:lang w:val="fr-FR"/>
              </w:rPr>
              <w:t xml:space="preserve">Combien de </w:t>
            </w:r>
            <w:r w:rsidR="000D75DB">
              <w:rPr>
                <w:lang w:val="fr-FR"/>
              </w:rPr>
              <w:t>cabines</w:t>
            </w:r>
            <w:r w:rsidRPr="0066208C">
              <w:rPr>
                <w:lang w:val="fr-FR"/>
              </w:rPr>
              <w:t xml:space="preserve"> pour les </w:t>
            </w:r>
            <w:r w:rsidRPr="005B7A2B">
              <w:rPr>
                <w:b/>
                <w:u w:val="single"/>
                <w:lang w:val="fr-FR"/>
              </w:rPr>
              <w:t>élèves</w:t>
            </w:r>
            <w:r w:rsidRPr="000D75DB">
              <w:rPr>
                <w:b/>
                <w:lang w:val="fr-FR"/>
              </w:rPr>
              <w:t xml:space="preserve"> </w:t>
            </w:r>
            <w:r w:rsidRPr="0066208C">
              <w:rPr>
                <w:lang w:val="fr-FR"/>
              </w:rPr>
              <w:t>sont actuellement</w:t>
            </w:r>
            <w:r>
              <w:rPr>
                <w:lang w:val="fr-FR"/>
              </w:rPr>
              <w:t xml:space="preserve"> </w:t>
            </w:r>
            <w:r w:rsidRPr="0066208C">
              <w:rPr>
                <w:b/>
                <w:u w:val="single"/>
                <w:lang w:val="fr-FR"/>
              </w:rPr>
              <w:t xml:space="preserve">à la </w:t>
            </w:r>
            <w:r w:rsidRPr="005B7A2B">
              <w:rPr>
                <w:b/>
                <w:u w:val="single"/>
                <w:lang w:val="fr-FR"/>
              </w:rPr>
              <w:t>fois propre</w:t>
            </w:r>
            <w:r w:rsidR="000D75DB" w:rsidRPr="005B7A2B">
              <w:rPr>
                <w:b/>
                <w:u w:val="single"/>
                <w:lang w:val="fr-FR"/>
              </w:rPr>
              <w:t>s</w:t>
            </w:r>
            <w:r w:rsidR="005B7A2B" w:rsidRPr="005B7A2B">
              <w:rPr>
                <w:b/>
                <w:u w:val="single"/>
                <w:lang w:val="fr-FR"/>
              </w:rPr>
              <w:t xml:space="preserve">  </w:t>
            </w:r>
            <w:r w:rsidRPr="005B7A2B">
              <w:rPr>
                <w:b/>
                <w:u w:val="single"/>
                <w:lang w:val="fr-FR"/>
              </w:rPr>
              <w:t xml:space="preserve">et </w:t>
            </w:r>
            <w:r w:rsidR="005B7A2B" w:rsidRPr="005B7A2B">
              <w:rPr>
                <w:b/>
                <w:u w:val="single"/>
                <w:lang w:val="fr-FR"/>
              </w:rPr>
              <w:t>fonctionnel</w:t>
            </w:r>
            <w:r w:rsidR="000D75DB" w:rsidRPr="005B7A2B">
              <w:rPr>
                <w:b/>
                <w:u w:val="single"/>
                <w:lang w:val="fr-FR"/>
              </w:rPr>
              <w:t>s</w:t>
            </w:r>
            <w:r w:rsidRPr="0066208C">
              <w:rPr>
                <w:lang w:val="fr-FR"/>
              </w:rPr>
              <w:t> ? (</w:t>
            </w:r>
            <w:r w:rsidR="000D75DB">
              <w:rPr>
                <w:lang w:val="fr-FR"/>
              </w:rPr>
              <w:t xml:space="preserve">réponses positives aux questions 6 </w:t>
            </w:r>
            <w:r w:rsidR="000D75DB" w:rsidRPr="000D75DB">
              <w:rPr>
                <w:b/>
                <w:u w:val="single"/>
                <w:lang w:val="fr-FR"/>
              </w:rPr>
              <w:t>et</w:t>
            </w:r>
            <w:r w:rsidR="000D75DB">
              <w:rPr>
                <w:lang w:val="fr-FR"/>
              </w:rPr>
              <w:t xml:space="preserve"> 11 du questionnaire « Latrines »</w:t>
            </w:r>
            <w:r w:rsidRPr="0066208C">
              <w:rPr>
                <w:lang w:val="fr-FR"/>
              </w:rPr>
              <w:t xml:space="preserve">)? </w:t>
            </w:r>
          </w:p>
        </w:tc>
        <w:tc>
          <w:tcPr>
            <w:tcW w:w="9725" w:type="dxa"/>
            <w:vAlign w:val="center"/>
          </w:tcPr>
          <w:p w:rsidR="00FE4387" w:rsidRPr="0066208C" w:rsidRDefault="00FE4387" w:rsidP="00C067CB">
            <w:pPr>
              <w:rPr>
                <w:lang w:val="fr-FR"/>
              </w:rPr>
            </w:pPr>
          </w:p>
        </w:tc>
      </w:tr>
      <w:tr w:rsidR="005B7A2B" w:rsidRPr="00F74BEC" w:rsidTr="007433C2">
        <w:tc>
          <w:tcPr>
            <w:tcW w:w="5125" w:type="dxa"/>
            <w:shd w:val="clear" w:color="auto" w:fill="F2F2F2" w:themeFill="background1" w:themeFillShade="F2"/>
          </w:tcPr>
          <w:p w:rsidR="005B7A2B" w:rsidRPr="0066208C" w:rsidRDefault="005B7A2B" w:rsidP="000D75D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053D89">
              <w:rPr>
                <w:lang w:val="fr-FR"/>
              </w:rPr>
              <w:t xml:space="preserve">Combien de </w:t>
            </w:r>
            <w:r>
              <w:rPr>
                <w:lang w:val="fr-FR"/>
              </w:rPr>
              <w:t>cabines y-a-t-</w:t>
            </w:r>
            <w:r w:rsidRPr="00053D89">
              <w:rPr>
                <w:lang w:val="fr-FR"/>
              </w:rPr>
              <w:t>il à l’école</w:t>
            </w:r>
            <w:r>
              <w:rPr>
                <w:lang w:val="fr-FR"/>
              </w:rPr>
              <w:t xml:space="preserve"> </w:t>
            </w:r>
            <w:r w:rsidRPr="005B7A2B">
              <w:rPr>
                <w:b/>
                <w:u w:val="single"/>
                <w:lang w:val="fr-FR"/>
              </w:rPr>
              <w:t>pour les</w:t>
            </w:r>
            <w:r>
              <w:rPr>
                <w:b/>
                <w:u w:val="single"/>
                <w:lang w:val="fr-FR"/>
              </w:rPr>
              <w:t xml:space="preserve"> enseignants</w:t>
            </w:r>
            <w:r w:rsidRPr="005B7A2B">
              <w:rPr>
                <w:lang w:val="fr-FR"/>
              </w:rPr>
              <w:t> ?</w:t>
            </w:r>
          </w:p>
        </w:tc>
        <w:tc>
          <w:tcPr>
            <w:tcW w:w="9725" w:type="dxa"/>
            <w:vAlign w:val="center"/>
          </w:tcPr>
          <w:p w:rsidR="005B7A2B" w:rsidRPr="0066208C" w:rsidRDefault="005B7A2B" w:rsidP="00C067CB">
            <w:pPr>
              <w:rPr>
                <w:lang w:val="fr-FR"/>
              </w:rPr>
            </w:pPr>
          </w:p>
        </w:tc>
      </w:tr>
      <w:tr w:rsidR="005B7A2B" w:rsidRPr="00F74BEC" w:rsidTr="007433C2">
        <w:tc>
          <w:tcPr>
            <w:tcW w:w="5125" w:type="dxa"/>
            <w:shd w:val="clear" w:color="auto" w:fill="F2F2F2" w:themeFill="background1" w:themeFillShade="F2"/>
          </w:tcPr>
          <w:p w:rsidR="005B7A2B" w:rsidRPr="00053D89" w:rsidRDefault="005B7A2B" w:rsidP="005B7A2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66208C">
              <w:rPr>
                <w:lang w:val="fr-FR"/>
              </w:rPr>
              <w:t xml:space="preserve">Combien de </w:t>
            </w:r>
            <w:r>
              <w:rPr>
                <w:lang w:val="fr-FR"/>
              </w:rPr>
              <w:t>cabines</w:t>
            </w:r>
            <w:r w:rsidRPr="0066208C">
              <w:rPr>
                <w:lang w:val="fr-FR"/>
              </w:rPr>
              <w:t xml:space="preserve"> pour les </w:t>
            </w:r>
            <w:r>
              <w:rPr>
                <w:b/>
                <w:u w:val="single"/>
                <w:lang w:val="fr-FR"/>
              </w:rPr>
              <w:t>enseignants</w:t>
            </w:r>
            <w:r w:rsidRPr="000D75DB">
              <w:rPr>
                <w:b/>
                <w:lang w:val="fr-FR"/>
              </w:rPr>
              <w:t xml:space="preserve"> </w:t>
            </w:r>
            <w:r w:rsidRPr="0066208C">
              <w:rPr>
                <w:lang w:val="fr-FR"/>
              </w:rPr>
              <w:t>sont actuellement</w:t>
            </w:r>
            <w:r>
              <w:rPr>
                <w:lang w:val="fr-FR"/>
              </w:rPr>
              <w:t xml:space="preserve"> </w:t>
            </w:r>
            <w:r w:rsidRPr="0066208C">
              <w:rPr>
                <w:b/>
                <w:u w:val="single"/>
                <w:lang w:val="fr-FR"/>
              </w:rPr>
              <w:t xml:space="preserve">à la </w:t>
            </w:r>
            <w:r w:rsidRPr="005B7A2B">
              <w:rPr>
                <w:b/>
                <w:u w:val="single"/>
                <w:lang w:val="fr-FR"/>
              </w:rPr>
              <w:t>fois propres/ et fonction</w:t>
            </w:r>
            <w:r>
              <w:rPr>
                <w:b/>
                <w:u w:val="single"/>
                <w:lang w:val="fr-FR"/>
              </w:rPr>
              <w:t>n</w:t>
            </w:r>
            <w:r w:rsidRPr="005B7A2B">
              <w:rPr>
                <w:b/>
                <w:u w:val="single"/>
                <w:lang w:val="fr-FR"/>
              </w:rPr>
              <w:t>els</w:t>
            </w:r>
            <w:r w:rsidRPr="0066208C">
              <w:rPr>
                <w:lang w:val="fr-FR"/>
              </w:rPr>
              <w:t> ? (</w:t>
            </w:r>
            <w:r>
              <w:rPr>
                <w:lang w:val="fr-FR"/>
              </w:rPr>
              <w:t>r</w:t>
            </w:r>
            <w:r w:rsidR="00F832F3">
              <w:rPr>
                <w:lang w:val="fr-FR"/>
              </w:rPr>
              <w:t>éponse à baser sur les mêmes critères que pour les latrines des élèves</w:t>
            </w:r>
            <w:r w:rsidRPr="0066208C">
              <w:rPr>
                <w:lang w:val="fr-FR"/>
              </w:rPr>
              <w:t>)?</w:t>
            </w:r>
          </w:p>
        </w:tc>
        <w:tc>
          <w:tcPr>
            <w:tcW w:w="9725" w:type="dxa"/>
            <w:vAlign w:val="center"/>
          </w:tcPr>
          <w:p w:rsidR="005B7A2B" w:rsidRPr="0066208C" w:rsidRDefault="005B7A2B" w:rsidP="00C067CB">
            <w:pPr>
              <w:rPr>
                <w:lang w:val="fr-FR"/>
              </w:rPr>
            </w:pPr>
          </w:p>
        </w:tc>
      </w:tr>
      <w:tr w:rsidR="00FE4387" w:rsidRPr="004C132F" w:rsidTr="007433C2">
        <w:tc>
          <w:tcPr>
            <w:tcW w:w="14850" w:type="dxa"/>
            <w:gridSpan w:val="2"/>
            <w:shd w:val="clear" w:color="auto" w:fill="D9D9D9" w:themeFill="background1" w:themeFillShade="D9"/>
          </w:tcPr>
          <w:p w:rsidR="00FE4387" w:rsidRPr="004C132F" w:rsidRDefault="00FE4387" w:rsidP="00C067CB">
            <w:pPr>
              <w:ind w:left="337"/>
              <w:rPr>
                <w:b/>
              </w:rPr>
            </w:pPr>
            <w:r>
              <w:rPr>
                <w:b/>
              </w:rPr>
              <w:t>Lavage des mains</w:t>
            </w:r>
            <w:r w:rsidRPr="004C132F">
              <w:rPr>
                <w:b/>
              </w:rPr>
              <w:t xml:space="preserve"> </w:t>
            </w:r>
          </w:p>
        </w:tc>
      </w:tr>
      <w:tr w:rsidR="00FE4387" w:rsidRPr="004C132F" w:rsidTr="007433C2">
        <w:tc>
          <w:tcPr>
            <w:tcW w:w="5125" w:type="dxa"/>
            <w:shd w:val="clear" w:color="auto" w:fill="F2F2F2" w:themeFill="background1" w:themeFillShade="F2"/>
          </w:tcPr>
          <w:p w:rsidR="00FE4387" w:rsidRPr="0066208C" w:rsidRDefault="00FE4387" w:rsidP="00FE4387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>
              <w:rPr>
                <w:lang w:val="fr-FR"/>
              </w:rPr>
              <w:t>Y-</w:t>
            </w:r>
            <w:r w:rsidRPr="0066208C">
              <w:rPr>
                <w:lang w:val="fr-FR"/>
              </w:rPr>
              <w:t>a-t-il des installations de lavage des mains à l'école?</w:t>
            </w:r>
          </w:p>
        </w:tc>
        <w:tc>
          <w:tcPr>
            <w:tcW w:w="9725" w:type="dxa"/>
            <w:vAlign w:val="center"/>
          </w:tcPr>
          <w:p w:rsidR="00FE4387" w:rsidRPr="004C132F" w:rsidRDefault="00F74BEC" w:rsidP="00C067CB">
            <w:sdt>
              <w:sdtPr>
                <w:id w:val="-183129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387">
              <w:t xml:space="preserve"> </w:t>
            </w:r>
            <w:proofErr w:type="spellStart"/>
            <w:r w:rsidR="00FE4387">
              <w:t>Oui</w:t>
            </w:r>
            <w:proofErr w:type="spellEnd"/>
            <w:r w:rsidR="00FE4387">
              <w:tab/>
            </w:r>
            <w:r w:rsidR="00FE4387">
              <w:tab/>
            </w:r>
            <w:r w:rsidR="00FE4387">
              <w:tab/>
            </w:r>
            <w:r w:rsidR="00FE4387">
              <w:tab/>
            </w:r>
            <w:sdt>
              <w:sdtPr>
                <w:id w:val="57632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387">
              <w:t xml:space="preserve"> </w:t>
            </w:r>
            <w:r w:rsidR="00FE4387" w:rsidRPr="00D933FE">
              <w:t>No</w:t>
            </w:r>
            <w:r w:rsidR="00FE4387">
              <w:t>n</w:t>
            </w:r>
          </w:p>
        </w:tc>
      </w:tr>
      <w:tr w:rsidR="00FE4387" w:rsidRPr="0066208C" w:rsidTr="00F74BEC">
        <w:trPr>
          <w:trHeight w:val="865"/>
        </w:trPr>
        <w:tc>
          <w:tcPr>
            <w:tcW w:w="5125" w:type="dxa"/>
            <w:shd w:val="clear" w:color="auto" w:fill="F2F2F2" w:themeFill="background1" w:themeFillShade="F2"/>
          </w:tcPr>
          <w:p w:rsidR="00FE4387" w:rsidRPr="0066208C" w:rsidRDefault="00FE4387" w:rsidP="00FE4387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66208C">
              <w:rPr>
                <w:lang w:val="fr-FR"/>
              </w:rPr>
              <w:t>Le savon et l'eau sont-ils actuellement disponibles dans les installations de lavage des mains?</w:t>
            </w:r>
          </w:p>
        </w:tc>
        <w:tc>
          <w:tcPr>
            <w:tcW w:w="9725" w:type="dxa"/>
            <w:vAlign w:val="center"/>
          </w:tcPr>
          <w:p w:rsidR="00FE4387" w:rsidRDefault="00F74BEC" w:rsidP="00F74BEC">
            <w:pPr>
              <w:spacing w:after="0" w:line="360" w:lineRule="auto"/>
              <w:rPr>
                <w:lang w:val="fr-FR"/>
              </w:rPr>
            </w:pPr>
            <w:sdt>
              <w:sdtPr>
                <w:rPr>
                  <w:lang w:val="fr-FR"/>
                </w:rPr>
                <w:id w:val="480506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66208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FE4387" w:rsidRPr="0066208C">
              <w:rPr>
                <w:lang w:val="fr-FR"/>
              </w:rPr>
              <w:t xml:space="preserve"> Oui, du savon et de l’eau</w:t>
            </w:r>
            <w:r w:rsidR="00FE4387" w:rsidRPr="0066208C">
              <w:rPr>
                <w:lang w:val="fr-FR"/>
              </w:rPr>
              <w:tab/>
            </w:r>
            <w:sdt>
              <w:sdtPr>
                <w:rPr>
                  <w:lang w:val="fr-FR"/>
                </w:rPr>
                <w:id w:val="199713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66208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FE4387" w:rsidRPr="0066208C">
              <w:rPr>
                <w:lang w:val="fr-FR"/>
              </w:rPr>
              <w:t xml:space="preserve"> </w:t>
            </w:r>
            <w:r w:rsidR="00FE4387">
              <w:rPr>
                <w:lang w:val="fr-FR"/>
              </w:rPr>
              <w:t>De l’eau uniquement</w:t>
            </w:r>
            <w:r w:rsidR="00FE4387" w:rsidRPr="0066208C">
              <w:rPr>
                <w:lang w:val="fr-FR"/>
              </w:rPr>
              <w:tab/>
            </w:r>
            <w:sdt>
              <w:sdtPr>
                <w:rPr>
                  <w:lang w:val="fr-FR"/>
                </w:rPr>
                <w:id w:val="116497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66208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FE4387" w:rsidRPr="0066208C">
              <w:rPr>
                <w:lang w:val="fr-FR"/>
              </w:rPr>
              <w:t xml:space="preserve"> </w:t>
            </w:r>
            <w:r w:rsidR="00FE4387">
              <w:rPr>
                <w:lang w:val="fr-FR"/>
              </w:rPr>
              <w:t>Du savon uniquement</w:t>
            </w:r>
          </w:p>
          <w:p w:rsidR="00FE4387" w:rsidRPr="0066208C" w:rsidRDefault="00F74BEC" w:rsidP="00F74BEC">
            <w:pPr>
              <w:spacing w:after="0" w:line="360" w:lineRule="auto"/>
              <w:rPr>
                <w:lang w:val="fr-FR"/>
              </w:rPr>
            </w:pPr>
            <w:sdt>
              <w:sdtPr>
                <w:rPr>
                  <w:lang w:val="fr-FR"/>
                </w:rPr>
                <w:id w:val="209411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 w:rsidRPr="0066208C"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sdtContent>
            </w:sdt>
            <w:r w:rsidR="00FE4387" w:rsidRPr="0066208C">
              <w:rPr>
                <w:lang w:val="fr-FR"/>
              </w:rPr>
              <w:t xml:space="preserve"> </w:t>
            </w:r>
            <w:r w:rsidR="00FE4387">
              <w:rPr>
                <w:lang w:val="fr-FR"/>
              </w:rPr>
              <w:t>Ni l’un, ni l’autre</w:t>
            </w:r>
          </w:p>
        </w:tc>
      </w:tr>
      <w:tr w:rsidR="00FE4387" w:rsidRPr="004C132F" w:rsidTr="00F74BEC">
        <w:trPr>
          <w:trHeight w:val="386"/>
        </w:trPr>
        <w:tc>
          <w:tcPr>
            <w:tcW w:w="14850" w:type="dxa"/>
            <w:gridSpan w:val="2"/>
            <w:shd w:val="clear" w:color="auto" w:fill="D9D9D9" w:themeFill="background1" w:themeFillShade="D9"/>
          </w:tcPr>
          <w:p w:rsidR="00FE4387" w:rsidRPr="004C132F" w:rsidRDefault="00FE4387" w:rsidP="00C067CB">
            <w:pPr>
              <w:ind w:left="337"/>
              <w:rPr>
                <w:b/>
              </w:rPr>
            </w:pPr>
            <w:proofErr w:type="spellStart"/>
            <w:r>
              <w:rPr>
                <w:b/>
              </w:rPr>
              <w:t>D</w:t>
            </w:r>
            <w:r w:rsidRPr="0006601C">
              <w:rPr>
                <w:b/>
              </w:rPr>
              <w:t>éparasitage</w:t>
            </w:r>
            <w:proofErr w:type="spellEnd"/>
          </w:p>
        </w:tc>
      </w:tr>
      <w:tr w:rsidR="00FE4387" w:rsidRPr="0066208C" w:rsidTr="007433C2">
        <w:tc>
          <w:tcPr>
            <w:tcW w:w="5125" w:type="dxa"/>
            <w:shd w:val="clear" w:color="auto" w:fill="F2F2F2" w:themeFill="background1" w:themeFillShade="F2"/>
          </w:tcPr>
          <w:p w:rsidR="00FE4387" w:rsidRPr="0066208C" w:rsidRDefault="00FE4387" w:rsidP="00FE4387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FA57D2">
              <w:rPr>
                <w:lang w:val="fr-FR"/>
              </w:rPr>
              <w:t xml:space="preserve">Un déparasitage </w:t>
            </w:r>
            <w:proofErr w:type="spellStart"/>
            <w:r w:rsidRPr="00FA57D2">
              <w:rPr>
                <w:lang w:val="fr-FR"/>
              </w:rPr>
              <w:t>a-t-il</w:t>
            </w:r>
            <w:proofErr w:type="spellEnd"/>
            <w:r w:rsidRPr="00FA57D2">
              <w:rPr>
                <w:lang w:val="fr-FR"/>
              </w:rPr>
              <w:t xml:space="preserve"> été effectué </w:t>
            </w:r>
            <w:r w:rsidR="00B7362A">
              <w:rPr>
                <w:lang w:val="fr-FR"/>
              </w:rPr>
              <w:t xml:space="preserve">à l’école </w:t>
            </w:r>
            <w:r w:rsidRPr="00FA57D2">
              <w:rPr>
                <w:lang w:val="fr-FR"/>
              </w:rPr>
              <w:t>cette année scolaire?</w:t>
            </w:r>
          </w:p>
        </w:tc>
        <w:tc>
          <w:tcPr>
            <w:tcW w:w="9725" w:type="dxa"/>
            <w:vAlign w:val="center"/>
          </w:tcPr>
          <w:p w:rsidR="00FE4387" w:rsidRPr="0066208C" w:rsidRDefault="00F74BEC" w:rsidP="00C067CB">
            <w:pPr>
              <w:spacing w:line="360" w:lineRule="auto"/>
              <w:rPr>
                <w:rFonts w:ascii="MS Gothic" w:eastAsia="MS Gothic" w:hAnsi="MS Gothic"/>
                <w:lang w:val="fr-FR"/>
              </w:rPr>
            </w:pPr>
            <w:sdt>
              <w:sdtPr>
                <w:id w:val="-171953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387">
              <w:t xml:space="preserve"> </w:t>
            </w:r>
            <w:proofErr w:type="spellStart"/>
            <w:r w:rsidR="00FE4387">
              <w:t>Oui</w:t>
            </w:r>
            <w:proofErr w:type="spellEnd"/>
            <w:r w:rsidR="00FE4387">
              <w:tab/>
            </w:r>
            <w:r w:rsidR="00FE4387">
              <w:tab/>
            </w:r>
            <w:r w:rsidR="00FE4387">
              <w:tab/>
            </w:r>
            <w:r w:rsidR="00FE4387">
              <w:tab/>
            </w:r>
            <w:sdt>
              <w:sdtPr>
                <w:id w:val="1076324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3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387">
              <w:t xml:space="preserve"> </w:t>
            </w:r>
            <w:r w:rsidR="00FE4387" w:rsidRPr="00D933FE">
              <w:t>No</w:t>
            </w:r>
            <w:r w:rsidR="00FE4387">
              <w:t>n</w:t>
            </w:r>
          </w:p>
        </w:tc>
      </w:tr>
      <w:tr w:rsidR="00FE4387" w:rsidRPr="00F74BEC" w:rsidTr="007433C2">
        <w:tc>
          <w:tcPr>
            <w:tcW w:w="5125" w:type="dxa"/>
            <w:shd w:val="clear" w:color="auto" w:fill="F2F2F2" w:themeFill="background1" w:themeFillShade="F2"/>
          </w:tcPr>
          <w:p w:rsidR="00FE4387" w:rsidRPr="00FA57D2" w:rsidRDefault="00FE4387" w:rsidP="00B7362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37"/>
              <w:rPr>
                <w:lang w:val="fr-FR"/>
              </w:rPr>
            </w:pPr>
            <w:r w:rsidRPr="00FA57D2">
              <w:rPr>
                <w:lang w:val="fr-FR"/>
              </w:rPr>
              <w:t>Combien d'élèves ont ét</w:t>
            </w:r>
            <w:r w:rsidR="00B7362A">
              <w:rPr>
                <w:lang w:val="fr-FR"/>
              </w:rPr>
              <w:t>é déparasités lors du dernier déparasitage réalisé à l’école</w:t>
            </w:r>
            <w:r w:rsidRPr="00FA57D2">
              <w:rPr>
                <w:lang w:val="fr-FR"/>
              </w:rPr>
              <w:t>?</w:t>
            </w:r>
          </w:p>
        </w:tc>
        <w:tc>
          <w:tcPr>
            <w:tcW w:w="9725" w:type="dxa"/>
            <w:vAlign w:val="center"/>
          </w:tcPr>
          <w:p w:rsidR="00FE4387" w:rsidRPr="0066208C" w:rsidRDefault="00FE4387" w:rsidP="00C067CB">
            <w:pPr>
              <w:spacing w:line="360" w:lineRule="auto"/>
              <w:rPr>
                <w:rFonts w:ascii="MS Gothic" w:eastAsia="MS Gothic" w:hAnsi="MS Gothic"/>
                <w:lang w:val="fr-FR"/>
              </w:rPr>
            </w:pPr>
          </w:p>
        </w:tc>
      </w:tr>
    </w:tbl>
    <w:p w:rsidR="002D7747" w:rsidRPr="00FE4387" w:rsidRDefault="002D7747" w:rsidP="00F74BEC">
      <w:pPr>
        <w:rPr>
          <w:lang w:val="fr-FR"/>
        </w:rPr>
      </w:pPr>
      <w:bookmarkStart w:id="0" w:name="_GoBack"/>
      <w:bookmarkEnd w:id="0"/>
    </w:p>
    <w:sectPr w:rsidR="002D7747" w:rsidRPr="00FE4387" w:rsidSect="00F74BEC">
      <w:pgSz w:w="16838" w:h="11906" w:orient="landscape"/>
      <w:pgMar w:top="568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8433D"/>
    <w:multiLevelType w:val="hybridMultilevel"/>
    <w:tmpl w:val="004467D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87"/>
    <w:rsid w:val="000D75DB"/>
    <w:rsid w:val="002D7747"/>
    <w:rsid w:val="0057338A"/>
    <w:rsid w:val="005B7A2B"/>
    <w:rsid w:val="007433C2"/>
    <w:rsid w:val="009F7716"/>
    <w:rsid w:val="00B7362A"/>
    <w:rsid w:val="00F74BEC"/>
    <w:rsid w:val="00F832F3"/>
    <w:rsid w:val="00FE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C0DE3-127E-4F53-AA37-A8CADD76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387"/>
    <w:pPr>
      <w:spacing w:after="160" w:line="259" w:lineRule="auto"/>
    </w:pPr>
    <w:rPr>
      <w:lang w:val="en-P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4387"/>
    <w:pPr>
      <w:ind w:left="720"/>
      <w:contextualSpacing/>
    </w:pPr>
  </w:style>
  <w:style w:type="table" w:styleId="Grilledutableau">
    <w:name w:val="Table Grid"/>
    <w:basedOn w:val="TableauNormal"/>
    <w:uiPriority w:val="39"/>
    <w:rsid w:val="00FE4387"/>
    <w:pPr>
      <w:spacing w:after="0" w:line="240" w:lineRule="auto"/>
    </w:pPr>
    <w:rPr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E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4387"/>
    <w:rPr>
      <w:rFonts w:ascii="Tahoma" w:hAnsi="Tahoma" w:cs="Tahoma"/>
      <w:sz w:val="16"/>
      <w:szCs w:val="16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2352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Bilger</dc:creator>
  <cp:lastModifiedBy>Nicolas MARTIN</cp:lastModifiedBy>
  <cp:revision>2</cp:revision>
  <cp:lastPrinted>2019-03-14T08:01:00Z</cp:lastPrinted>
  <dcterms:created xsi:type="dcterms:W3CDTF">2018-05-21T10:49:00Z</dcterms:created>
  <dcterms:modified xsi:type="dcterms:W3CDTF">2019-03-14T08:03:00Z</dcterms:modified>
</cp:coreProperties>
</file>